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5E7F09B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2ABB01BF" w:rsidR="00D878C7" w:rsidRPr="00BD6DE2" w:rsidRDefault="00F136A1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Nivel</w:t>
            </w:r>
            <w:proofErr w:type="spellEnd"/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1. </w:t>
            </w: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Unidad</w:t>
            </w:r>
            <w:proofErr w:type="spellEnd"/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4</w:t>
            </w:r>
          </w:p>
          <w:p w14:paraId="1324ECD1" w14:textId="79F87FE8" w:rsidR="00D878C7" w:rsidRPr="00EC43C6" w:rsidRDefault="00FC2F8D" w:rsidP="00F136A1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>M</w:t>
            </w:r>
            <w:r w:rsidR="00F136A1">
              <w:rPr>
                <w:rFonts w:ascii="Arial" w:hAnsi="Arial" w:cs="Arial"/>
                <w:color w:val="auto"/>
                <w:sz w:val="28"/>
                <w:szCs w:val="28"/>
              </w:rPr>
              <w:t>i</w:t>
            </w:r>
            <w:proofErr w:type="spellEnd"/>
            <w:r w:rsidR="00F136A1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F136A1">
              <w:rPr>
                <w:rFonts w:ascii="Arial" w:hAnsi="Arial" w:cs="Arial"/>
                <w:color w:val="auto"/>
                <w:sz w:val="28"/>
                <w:szCs w:val="28"/>
              </w:rPr>
              <w:t>familia</w:t>
            </w:r>
            <w:proofErr w:type="spellEnd"/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05A7CA20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r w:rsidR="00F136A1">
              <w:rPr>
                <w:rFonts w:ascii="Arial" w:hAnsi="Arial" w:cs="Arial"/>
                <w:color w:val="auto"/>
                <w:sz w:val="22"/>
                <w:szCs w:val="22"/>
              </w:rPr>
              <w:t>ombre</w:t>
            </w:r>
            <w:proofErr w:type="spellEnd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________________________</w:t>
            </w:r>
          </w:p>
          <w:p w14:paraId="359F8BC1" w14:textId="77777777" w:rsidR="007C7716" w:rsidRPr="00EC43C6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6E06199F" w:rsidR="00D878C7" w:rsidRPr="00EC43C6" w:rsidRDefault="00F136A1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Fecha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25E7F09B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68CB62F0" w:rsidR="00D878C7" w:rsidRPr="00623348" w:rsidRDefault="00D878C7" w:rsidP="00391004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  <w:p w14:paraId="52D76805" w14:textId="37D38A38" w:rsidR="00D878C7" w:rsidRPr="007D501A" w:rsidRDefault="00F136A1" w:rsidP="00391004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7D501A">
              <w:rPr>
                <w:rFonts w:ascii="Arial" w:hAnsi="Arial" w:cs="Arial"/>
                <w:sz w:val="20"/>
                <w:szCs w:val="20"/>
                <w:lang w:val="es-AR"/>
              </w:rPr>
              <w:t>Estimada familia:</w:t>
            </w:r>
            <w:r w:rsidR="00D878C7" w:rsidRPr="007D501A">
              <w:rPr>
                <w:rFonts w:ascii="Arial" w:hAnsi="Arial" w:cs="Arial"/>
                <w:sz w:val="20"/>
                <w:szCs w:val="20"/>
                <w:lang w:val="es-AR"/>
              </w:rPr>
              <w:t xml:space="preserve"> </w:t>
            </w:r>
          </w:p>
          <w:p w14:paraId="3B017C3A" w14:textId="77777777" w:rsidR="007C7716" w:rsidRPr="007D501A" w:rsidRDefault="007C7716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CBE7B48" w14:textId="0A9039C6" w:rsidR="00D878C7" w:rsidRPr="00822635" w:rsidRDefault="00F136A1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En la clase estamos aprendiendo acerca de las familias.</w:t>
            </w:r>
            <w:r w:rsidR="00D878C7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 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</w:t>
            </w:r>
            <w:r w:rsidR="00D878C7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</w:t>
            </w:r>
            <w:r w:rsidR="00BD6DE2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________</w:t>
            </w:r>
            <w:r w:rsidR="00D878C7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</w:t>
            </w:r>
            <w:r w:rsidR="00BD6DE2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__________</w:t>
            </w:r>
            <w:r w:rsidR="00D878C7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</w:t>
            </w:r>
            <w:r w:rsidR="001C1CDE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E10806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nombre del alumno</w:t>
            </w:r>
            <w:r w:rsidR="00E10806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</w:t>
            </w:r>
            <w:r w:rsidR="001C1CDE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desea compartir con ustedes lo que estamos aprendiendo. </w:t>
            </w:r>
            <w:r w:rsidR="00D878C7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228C4F7A" w14:textId="77777777" w:rsidR="00D878C7" w:rsidRPr="00822635" w:rsidRDefault="00D878C7" w:rsidP="00391004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7BD1B862" w14:textId="207FFC2F" w:rsidR="001824F5" w:rsidRPr="00822635" w:rsidRDefault="00F136A1" w:rsidP="25E7F09B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2263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Vocabulario</w:t>
            </w:r>
            <w:r w:rsidR="25E7F09B" w:rsidRPr="0082263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="25E7F09B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Estamos aprendiendo a nombrar a los miembros de la familia, como </w:t>
            </w:r>
            <w:proofErr w:type="spellStart"/>
            <w:r w:rsidR="25E7F09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mom</w:t>
            </w:r>
            <w:proofErr w:type="spellEnd"/>
            <w:r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(mamá)</w:t>
            </w:r>
            <w:r w:rsidR="25E7F09B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, </w:t>
            </w:r>
            <w:r w:rsidR="25E7F09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dad</w:t>
            </w:r>
            <w:r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(papá)</w:t>
            </w:r>
            <w:r w:rsidR="25E7F09B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, </w:t>
            </w:r>
            <w:proofErr w:type="spellStart"/>
            <w:r w:rsidR="25E7F09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uncle</w:t>
            </w:r>
            <w:proofErr w:type="spellEnd"/>
            <w:r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(tío)</w:t>
            </w:r>
            <w:r w:rsidR="007D501A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,</w:t>
            </w:r>
            <w:r w:rsidR="25E7F09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25E7F09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aunt</w:t>
            </w:r>
            <w:proofErr w:type="spellEnd"/>
            <w:r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(tía)</w:t>
            </w:r>
            <w:r w:rsidR="25E7F09B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</w:p>
          <w:p w14:paraId="379B893A" w14:textId="77777777" w:rsidR="00D878C7" w:rsidRPr="00822635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64EC5933" w14:textId="1064F0BA" w:rsidR="00D878C7" w:rsidRPr="00822635" w:rsidRDefault="6F588033" w:rsidP="6F588033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2263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Gra</w:t>
            </w:r>
            <w:r w:rsidR="00F136A1" w:rsidRPr="0082263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mática</w:t>
            </w:r>
            <w:r w:rsidRPr="0082263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F136A1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hablando acerca de quiénes están en nuestra familia usando: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I </w:t>
            </w:r>
            <w:proofErr w:type="spellStart"/>
            <w:r w:rsidRPr="0082263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have</w:t>
            </w:r>
            <w:proofErr w:type="spellEnd"/>
            <w:r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/ </w:t>
            </w:r>
            <w:proofErr w:type="spellStart"/>
            <w:r w:rsidRPr="0082263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don’t</w:t>
            </w:r>
            <w:proofErr w:type="spellEnd"/>
            <w:r w:rsidRPr="0082263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2263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have</w:t>
            </w:r>
            <w:proofErr w:type="spellEnd"/>
            <w:r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a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F136A1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cousin</w:t>
            </w:r>
            <w:proofErr w:type="spellEnd"/>
            <w:r w:rsidR="00F136A1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</w:t>
            </w:r>
            <w:r w:rsidR="00F136A1" w:rsidRPr="00822635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Yo tengo</w:t>
            </w:r>
            <w:r w:rsidR="00F136A1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/</w:t>
            </w:r>
            <w:r w:rsidR="00F136A1" w:rsidRPr="00822635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Yo no tengo</w:t>
            </w:r>
            <w:r w:rsidR="00F136A1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un primo).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F136A1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En la segunda lección de gramática estamos aprendiendo a hablar de los nombres de los miembros de la familia usando </w:t>
            </w:r>
            <w:proofErr w:type="spellStart"/>
            <w:r w:rsidRPr="0082263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His</w:t>
            </w:r>
            <w:proofErr w:type="spellEnd"/>
            <w:r w:rsidRPr="0082263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/ </w:t>
            </w:r>
            <w:proofErr w:type="spellStart"/>
            <w:r w:rsidRPr="0082263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Her</w:t>
            </w:r>
            <w:proofErr w:type="spellEnd"/>
            <w:r w:rsidRPr="0082263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7D501A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name</w:t>
            </w:r>
            <w:proofErr w:type="spellEnd"/>
            <w:r w:rsidR="007D501A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proofErr w:type="gramStart"/>
            <w:r w:rsidR="007D501A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is</w:t>
            </w:r>
            <w:proofErr w:type="spellEnd"/>
            <w:r w:rsidR="007D501A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 ..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.</w:t>
            </w:r>
            <w:proofErr w:type="gramEnd"/>
            <w:r w:rsidR="00F136A1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="00F136A1" w:rsidRPr="00822635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 xml:space="preserve">Su </w:t>
            </w:r>
            <w:r w:rsidR="00F136A1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nombre es…)</w:t>
            </w:r>
            <w:r w:rsidR="007D501A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.</w:t>
            </w:r>
          </w:p>
          <w:p w14:paraId="5A26DF47" w14:textId="77777777" w:rsidR="00D878C7" w:rsidRPr="00822635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D75B881" w14:textId="0B73C765" w:rsidR="00F97404" w:rsidRPr="00822635" w:rsidRDefault="00F136A1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22635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Lectura</w:t>
            </w:r>
            <w:r w:rsidR="00F97404" w:rsidRPr="00822635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F97404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leyendo acerca de una fiesta de cumpleaños para tres hermanas. Ellas cumplen años el mismo día</w:t>
            </w:r>
            <w:r w:rsidR="006019BE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Son trillizas</w:t>
            </w:r>
            <w:r w:rsidR="00F97404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.</w:t>
            </w:r>
          </w:p>
          <w:p w14:paraId="4833E6C8" w14:textId="77777777" w:rsidR="00F97404" w:rsidRPr="00822635" w:rsidRDefault="00F97404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0509A42" w14:textId="6007E782" w:rsidR="009732AD" w:rsidRPr="00822635" w:rsidRDefault="00822635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22635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Canción</w:t>
            </w:r>
            <w:r w:rsidR="009732AD" w:rsidRPr="00822635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9732AD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La canción de esta unidad trata de un mono y la familia del mono.</w:t>
            </w:r>
          </w:p>
          <w:p w14:paraId="4F3AAC4B" w14:textId="77777777" w:rsidR="009732AD" w:rsidRPr="00822635" w:rsidRDefault="009732AD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8F09CAE" w14:textId="0ACC4E4A" w:rsidR="009732AD" w:rsidRPr="00822635" w:rsidRDefault="00822635" w:rsidP="00822635">
            <w:pPr>
              <w:ind w:left="720"/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</w:pPr>
            <w:r w:rsidRPr="0082263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Fonética</w:t>
            </w:r>
            <w:r w:rsidR="75A5621B" w:rsidRPr="0082263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="75A5621B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Las letras y los sonidos que estamos practicando son</w:t>
            </w:r>
            <w:r w:rsidR="75A5621B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75A5621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m (</w:t>
            </w:r>
            <w:proofErr w:type="spellStart"/>
            <w:r w:rsidR="75A5621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mom</w:t>
            </w:r>
            <w:proofErr w:type="spellEnd"/>
            <w:r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/mamá</w:t>
            </w:r>
            <w:r w:rsidR="75A5621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), n (</w:t>
            </w:r>
            <w:proofErr w:type="spellStart"/>
            <w:r w:rsidR="75A5621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nose</w:t>
            </w:r>
            <w:proofErr w:type="spellEnd"/>
            <w:r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/nariz</w:t>
            </w:r>
            <w:r w:rsidR="75A5621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), o (</w:t>
            </w:r>
            <w:proofErr w:type="spellStart"/>
            <w:r w:rsidR="75A5621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orange</w:t>
            </w:r>
            <w:proofErr w:type="spellEnd"/>
            <w:r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/naranja</w:t>
            </w:r>
            <w:r w:rsidR="75A5621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),</w:t>
            </w:r>
            <w:r w:rsidR="75A5621B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y</w:t>
            </w:r>
            <w:r w:rsidR="75A5621B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75A5621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p (</w:t>
            </w:r>
            <w:proofErr w:type="spellStart"/>
            <w:r w:rsidR="75A5621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pencil</w:t>
            </w:r>
            <w:proofErr w:type="spellEnd"/>
            <w:r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/lápiz</w:t>
            </w:r>
            <w:r w:rsidR="75A5621B"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)</w:t>
            </w:r>
            <w:r w:rsidR="75A5621B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</w:p>
          <w:p w14:paraId="61B7741C" w14:textId="77777777" w:rsidR="009732AD" w:rsidRPr="00822635" w:rsidRDefault="009732AD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9437346" w14:textId="594275AE" w:rsidR="00D878C7" w:rsidRPr="00822635" w:rsidRDefault="25E7F09B" w:rsidP="25E7F09B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2263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Video: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822635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mirando algunos de los videos de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2263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Look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822635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donde unos niños hablan acerca de familias famosas </w:t>
            </w:r>
            <w:r w:rsidR="007D501A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de la fic</w:t>
            </w:r>
            <w:r w:rsidR="007D501A" w:rsidRPr="007D501A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ci</w:t>
            </w:r>
            <w:r w:rsidR="007D501A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ón </w:t>
            </w:r>
            <w:r w:rsidR="0062334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en</w:t>
            </w:r>
            <w:bookmarkStart w:id="0" w:name="_GoBack"/>
            <w:bookmarkEnd w:id="0"/>
            <w:r w:rsidR="00822635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Italia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, </w:t>
            </w:r>
            <w:r w:rsidR="00822635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los Estados Unidos, Japón y Reino Unido.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711C9737" w14:textId="77777777" w:rsidR="00606988" w:rsidRPr="00822635" w:rsidRDefault="00606988" w:rsidP="00606988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01CA6BA1" w14:textId="3064F847" w:rsidR="00606988" w:rsidRPr="00822635" w:rsidRDefault="00822635" w:rsidP="25E7F09B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2263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Valor</w:t>
            </w:r>
            <w:r w:rsidR="25E7F09B" w:rsidRPr="0082263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="25E7F09B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Nuestro valor es dar cosas a nuestros amigos</w:t>
            </w:r>
            <w:r w:rsidR="25E7F09B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  <w:r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Hablen con su hijo acerca de la importancia de ser generosos.</w:t>
            </w:r>
            <w:r w:rsidR="25E7F09B" w:rsidRPr="0082263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4D8F9FEF" w14:textId="77777777" w:rsidR="00606988" w:rsidRPr="00822635" w:rsidRDefault="00606988" w:rsidP="00606988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094B03EF" w14:textId="54917308" w:rsidR="0025331C" w:rsidRPr="00822635" w:rsidRDefault="00822635" w:rsidP="0025331C">
            <w:pPr>
              <w:rPr>
                <w:rFonts w:ascii="Arial" w:hAnsi="Arial" w:cs="Arial"/>
                <w:sz w:val="20"/>
                <w:szCs w:val="20"/>
              </w:rPr>
            </w:pPr>
            <w:r w:rsidRPr="00822635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>Nos gustaría que participen en una actividad en su casa para apoyar el aprendizaje de su hijo. ¡</w:t>
            </w:r>
            <w:r w:rsidRPr="00822635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</w:rPr>
              <w:t xml:space="preserve">Gracias </w:t>
            </w:r>
            <w:proofErr w:type="spellStart"/>
            <w:r w:rsidRPr="00822635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</w:rPr>
              <w:t>por</w:t>
            </w:r>
            <w:proofErr w:type="spellEnd"/>
            <w:r w:rsidRPr="00822635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22635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</w:rPr>
              <w:t>su</w:t>
            </w:r>
            <w:proofErr w:type="spellEnd"/>
            <w:r w:rsidRPr="00822635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22635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</w:rPr>
              <w:t>ayuda</w:t>
            </w:r>
            <w:proofErr w:type="spellEnd"/>
            <w:r w:rsidR="0025331C" w:rsidRPr="00822635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</w:rPr>
              <w:t>!</w:t>
            </w:r>
          </w:p>
          <w:p w14:paraId="640E0024" w14:textId="39DD9088" w:rsidR="00D878C7" w:rsidRPr="00822635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8283FD2" w14:textId="196580BA" w:rsidR="00D878C7" w:rsidRPr="00822635" w:rsidRDefault="00D878C7" w:rsidP="0039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35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proofErr w:type="spellStart"/>
            <w:r w:rsidR="00822635" w:rsidRPr="00822635">
              <w:rPr>
                <w:rFonts w:ascii="Arial" w:hAnsi="Arial" w:cs="Arial"/>
                <w:sz w:val="20"/>
                <w:szCs w:val="20"/>
              </w:rPr>
              <w:t>Cordialmente</w:t>
            </w:r>
            <w:proofErr w:type="spellEnd"/>
            <w:r w:rsidR="00822635" w:rsidRPr="00822635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2F60F71" w14:textId="77777777" w:rsidR="00532CC3" w:rsidRPr="00822635" w:rsidRDefault="00532CC3" w:rsidP="00532C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3A5577" w14:textId="77777777" w:rsidR="00BD6DE2" w:rsidRPr="00822635" w:rsidRDefault="00BD6DE2" w:rsidP="0039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250D7F" w14:textId="5FE3789D" w:rsidR="00D878C7" w:rsidRPr="00822635" w:rsidRDefault="00D878C7" w:rsidP="0039100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2635">
              <w:rPr>
                <w:rFonts w:ascii="Arial" w:hAnsi="Arial" w:cs="Arial"/>
                <w:sz w:val="20"/>
                <w:szCs w:val="20"/>
              </w:rPr>
              <w:t xml:space="preserve">______________________________ </w:t>
            </w:r>
            <w:r w:rsidR="00E10806" w:rsidRPr="00822635">
              <w:rPr>
                <w:rFonts w:ascii="Arial" w:hAnsi="Arial" w:cs="Arial"/>
                <w:sz w:val="20"/>
                <w:szCs w:val="20"/>
              </w:rPr>
              <w:t>(</w:t>
            </w:r>
            <w:r w:rsidR="00822635" w:rsidRPr="00822635">
              <w:rPr>
                <w:rFonts w:ascii="Arial" w:hAnsi="Arial" w:cs="Arial"/>
                <w:sz w:val="20"/>
                <w:szCs w:val="20"/>
              </w:rPr>
              <w:t>Maestro</w:t>
            </w:r>
            <w:r w:rsidR="00E10806" w:rsidRPr="00822635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Sinespaciado"/>
        <w:rPr>
          <w:sz w:val="12"/>
          <w:szCs w:val="12"/>
        </w:rPr>
      </w:pPr>
      <w:bookmarkStart w:id="1" w:name="_Hlk528591471"/>
    </w:p>
    <w:p w14:paraId="020CFB0D" w14:textId="77777777" w:rsidR="00BD6DE2" w:rsidRDefault="00BD6DE2" w:rsidP="007C7716">
      <w:pPr>
        <w:pStyle w:val="Sinespaciado"/>
        <w:rPr>
          <w:rFonts w:ascii="Arial" w:hAnsi="Arial" w:cs="Arial"/>
          <w:b/>
        </w:rPr>
      </w:pPr>
    </w:p>
    <w:p w14:paraId="650221FD" w14:textId="22B90E4D" w:rsidR="007C7716" w:rsidRPr="00623348" w:rsidRDefault="00822635" w:rsidP="007C7716">
      <w:pPr>
        <w:pStyle w:val="Sinespaciado"/>
        <w:rPr>
          <w:rFonts w:ascii="Arial" w:hAnsi="Arial" w:cs="Arial"/>
          <w:b/>
          <w:sz w:val="26"/>
          <w:szCs w:val="26"/>
          <w:lang w:val="es-AR"/>
        </w:rPr>
      </w:pPr>
      <w:r w:rsidRPr="00623348">
        <w:rPr>
          <w:rFonts w:ascii="Arial" w:hAnsi="Arial" w:cs="Arial"/>
          <w:b/>
          <w:sz w:val="26"/>
          <w:szCs w:val="26"/>
          <w:lang w:val="es-AR"/>
        </w:rPr>
        <w:t>Actividad para la casa</w:t>
      </w:r>
    </w:p>
    <w:p w14:paraId="69FF0839" w14:textId="77777777" w:rsidR="007C7716" w:rsidRPr="00623348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val="es-AR"/>
        </w:rPr>
      </w:pPr>
    </w:p>
    <w:p w14:paraId="63F2FEEB" w14:textId="323884DD" w:rsidR="00EA44C0" w:rsidRPr="00822635" w:rsidRDefault="00822635" w:rsidP="009E56CE">
      <w:pPr>
        <w:rPr>
          <w:rFonts w:ascii="Arial" w:hAnsi="Arial" w:cs="Arial"/>
          <w:sz w:val="20"/>
          <w:szCs w:val="20"/>
          <w:lang w:val="es-AR"/>
        </w:rPr>
      </w:pPr>
      <w:r w:rsidRPr="007D501A">
        <w:rPr>
          <w:rFonts w:ascii="Arial" w:hAnsi="Arial" w:cs="Arial"/>
          <w:color w:val="auto"/>
          <w:sz w:val="20"/>
          <w:szCs w:val="20"/>
          <w:lang w:val="es-AR"/>
        </w:rPr>
        <w:t>Ayuden a su hijo a hacer un cartel con fotos de los miembros de su familia.</w:t>
      </w:r>
      <w:r w:rsidR="00BB42C3" w:rsidRPr="007D501A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r w:rsidRPr="00822635">
        <w:rPr>
          <w:rFonts w:ascii="Arial" w:hAnsi="Arial" w:cs="Arial"/>
          <w:color w:val="auto"/>
          <w:sz w:val="20"/>
          <w:szCs w:val="20"/>
          <w:lang w:val="es-AR"/>
        </w:rPr>
        <w:t>Dí</w:t>
      </w:r>
      <w:r w:rsidR="006636DD">
        <w:rPr>
          <w:rFonts w:ascii="Arial" w:hAnsi="Arial" w:cs="Arial"/>
          <w:color w:val="auto"/>
          <w:sz w:val="20"/>
          <w:szCs w:val="20"/>
          <w:lang w:val="es-AR"/>
        </w:rPr>
        <w:t>ganle a su hijo que escriba quién es</w:t>
      </w:r>
      <w:r w:rsidRPr="00822635">
        <w:rPr>
          <w:rFonts w:ascii="Arial" w:hAnsi="Arial" w:cs="Arial"/>
          <w:color w:val="auto"/>
          <w:sz w:val="20"/>
          <w:szCs w:val="20"/>
          <w:lang w:val="es-AR"/>
        </w:rPr>
        <w:t xml:space="preserve"> cada persona en ingl</w:t>
      </w:r>
      <w:r>
        <w:rPr>
          <w:rFonts w:ascii="Arial" w:hAnsi="Arial" w:cs="Arial"/>
          <w:color w:val="auto"/>
          <w:sz w:val="20"/>
          <w:szCs w:val="20"/>
          <w:lang w:val="es-AR"/>
        </w:rPr>
        <w:t>és</w:t>
      </w:r>
      <w:r w:rsidR="003C6A3C" w:rsidRPr="00822635">
        <w:rPr>
          <w:rFonts w:ascii="Arial" w:hAnsi="Arial" w:cs="Arial"/>
          <w:color w:val="auto"/>
          <w:sz w:val="20"/>
          <w:szCs w:val="20"/>
          <w:lang w:val="es-AR"/>
        </w:rPr>
        <w:t xml:space="preserve">, </w:t>
      </w:r>
      <w:r w:rsidR="006636DD">
        <w:rPr>
          <w:rFonts w:ascii="Arial" w:hAnsi="Arial" w:cs="Arial"/>
          <w:color w:val="auto"/>
          <w:sz w:val="20"/>
          <w:szCs w:val="20"/>
          <w:lang w:val="es-AR"/>
        </w:rPr>
        <w:t>por ejemplo:</w:t>
      </w:r>
      <w:r w:rsidR="003C6A3C" w:rsidRPr="00822635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proofErr w:type="spellStart"/>
      <w:r w:rsidR="006019BE" w:rsidRPr="00822635">
        <w:rPr>
          <w:rFonts w:ascii="Arial" w:hAnsi="Arial" w:cs="Arial"/>
          <w:i/>
          <w:color w:val="auto"/>
          <w:sz w:val="20"/>
          <w:szCs w:val="20"/>
          <w:lang w:val="es-AR"/>
        </w:rPr>
        <w:t>my</w:t>
      </w:r>
      <w:proofErr w:type="spellEnd"/>
      <w:r w:rsidR="006019BE" w:rsidRPr="00822635">
        <w:rPr>
          <w:rFonts w:ascii="Arial" w:hAnsi="Arial" w:cs="Arial"/>
          <w:i/>
          <w:color w:val="auto"/>
          <w:sz w:val="20"/>
          <w:szCs w:val="20"/>
          <w:lang w:val="es-AR"/>
        </w:rPr>
        <w:t xml:space="preserve"> </w:t>
      </w:r>
      <w:proofErr w:type="spellStart"/>
      <w:r w:rsidR="003C6A3C" w:rsidRPr="00822635">
        <w:rPr>
          <w:rFonts w:ascii="Arial" w:hAnsi="Arial" w:cs="Arial"/>
          <w:i/>
          <w:color w:val="auto"/>
          <w:sz w:val="20"/>
          <w:szCs w:val="20"/>
          <w:lang w:val="es-AR"/>
        </w:rPr>
        <w:t>sister</w:t>
      </w:r>
      <w:proofErr w:type="spellEnd"/>
      <w:r w:rsidR="006636DD">
        <w:rPr>
          <w:rFonts w:ascii="Arial" w:hAnsi="Arial" w:cs="Arial"/>
          <w:color w:val="auto"/>
          <w:sz w:val="20"/>
          <w:szCs w:val="20"/>
          <w:lang w:val="es-AR"/>
        </w:rPr>
        <w:t xml:space="preserve"> (</w:t>
      </w:r>
      <w:r w:rsidR="006636DD" w:rsidRPr="006636DD">
        <w:rPr>
          <w:rFonts w:ascii="Arial" w:hAnsi="Arial" w:cs="Arial"/>
          <w:i/>
          <w:color w:val="auto"/>
          <w:sz w:val="20"/>
          <w:szCs w:val="20"/>
          <w:lang w:val="es-AR"/>
        </w:rPr>
        <w:t>mi hermana</w:t>
      </w:r>
      <w:r w:rsidR="006636DD">
        <w:rPr>
          <w:rFonts w:ascii="Arial" w:hAnsi="Arial" w:cs="Arial"/>
          <w:color w:val="auto"/>
          <w:sz w:val="20"/>
          <w:szCs w:val="20"/>
          <w:lang w:val="es-AR"/>
        </w:rPr>
        <w:t>).</w:t>
      </w:r>
    </w:p>
    <w:bookmarkEnd w:id="1"/>
    <w:p w14:paraId="60349934" w14:textId="53B78A3A" w:rsidR="00E37F9C" w:rsidRPr="00822635" w:rsidRDefault="00E37F9C" w:rsidP="00EA44C0">
      <w:pPr>
        <w:rPr>
          <w:color w:val="auto"/>
          <w:lang w:val="es-AR"/>
        </w:rPr>
      </w:pPr>
    </w:p>
    <w:sectPr w:rsidR="00E37F9C" w:rsidRPr="00822635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5AC68" w14:textId="77777777" w:rsidR="00603BAB" w:rsidRDefault="00603BAB" w:rsidP="00D878C7">
      <w:pPr>
        <w:spacing w:after="0" w:line="240" w:lineRule="auto"/>
      </w:pPr>
      <w:r>
        <w:separator/>
      </w:r>
    </w:p>
  </w:endnote>
  <w:endnote w:type="continuationSeparator" w:id="0">
    <w:p w14:paraId="10CB0069" w14:textId="77777777" w:rsidR="00603BAB" w:rsidRDefault="00603BAB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Piedepgina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proofErr w:type="spellStart"/>
    <w:r w:rsidR="004A7E21">
      <w:rPr>
        <w:sz w:val="18"/>
        <w:szCs w:val="18"/>
      </w:rPr>
      <w:t>Cengage</w:t>
    </w:r>
    <w:proofErr w:type="spellEnd"/>
    <w:r w:rsidR="004A7E21">
      <w:rPr>
        <w:sz w:val="18"/>
        <w:szCs w:val="18"/>
      </w:rPr>
      <w:t xml:space="preserve">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04FE4" w14:textId="77777777" w:rsidR="00603BAB" w:rsidRDefault="00603BAB" w:rsidP="00D878C7">
      <w:pPr>
        <w:spacing w:after="0" w:line="240" w:lineRule="auto"/>
      </w:pPr>
      <w:r>
        <w:separator/>
      </w:r>
    </w:p>
  </w:footnote>
  <w:footnote w:type="continuationSeparator" w:id="0">
    <w:p w14:paraId="646C96CE" w14:textId="77777777" w:rsidR="00603BAB" w:rsidRDefault="00603BAB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15348"/>
    <w:rsid w:val="00031014"/>
    <w:rsid w:val="000445B1"/>
    <w:rsid w:val="00064F1B"/>
    <w:rsid w:val="00080253"/>
    <w:rsid w:val="00081543"/>
    <w:rsid w:val="000A2663"/>
    <w:rsid w:val="000B3B9B"/>
    <w:rsid w:val="000D6144"/>
    <w:rsid w:val="000E2E67"/>
    <w:rsid w:val="000E6AF4"/>
    <w:rsid w:val="001003E7"/>
    <w:rsid w:val="00133412"/>
    <w:rsid w:val="001405E7"/>
    <w:rsid w:val="00150BBF"/>
    <w:rsid w:val="00162094"/>
    <w:rsid w:val="001634CF"/>
    <w:rsid w:val="001824F5"/>
    <w:rsid w:val="001A1192"/>
    <w:rsid w:val="001B2931"/>
    <w:rsid w:val="001B2CF9"/>
    <w:rsid w:val="001C1CDE"/>
    <w:rsid w:val="001D014E"/>
    <w:rsid w:val="001D771B"/>
    <w:rsid w:val="001F2F04"/>
    <w:rsid w:val="001F7ED4"/>
    <w:rsid w:val="00202F8F"/>
    <w:rsid w:val="00213887"/>
    <w:rsid w:val="0024007B"/>
    <w:rsid w:val="00240D87"/>
    <w:rsid w:val="00245D4E"/>
    <w:rsid w:val="0025331C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4CC6"/>
    <w:rsid w:val="002E7467"/>
    <w:rsid w:val="002F1F27"/>
    <w:rsid w:val="002F7FF9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B2BA2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53B6B"/>
    <w:rsid w:val="00470D07"/>
    <w:rsid w:val="004A7E21"/>
    <w:rsid w:val="004B0ACF"/>
    <w:rsid w:val="004D1340"/>
    <w:rsid w:val="004D257D"/>
    <w:rsid w:val="004D6EE5"/>
    <w:rsid w:val="004E03B3"/>
    <w:rsid w:val="00507AD3"/>
    <w:rsid w:val="005103BC"/>
    <w:rsid w:val="00511B0C"/>
    <w:rsid w:val="00521876"/>
    <w:rsid w:val="00532CC3"/>
    <w:rsid w:val="00550431"/>
    <w:rsid w:val="0056764D"/>
    <w:rsid w:val="00583C25"/>
    <w:rsid w:val="005D5760"/>
    <w:rsid w:val="005D5D65"/>
    <w:rsid w:val="006019BE"/>
    <w:rsid w:val="00603BAB"/>
    <w:rsid w:val="0060690D"/>
    <w:rsid w:val="00606988"/>
    <w:rsid w:val="00623348"/>
    <w:rsid w:val="006404AC"/>
    <w:rsid w:val="006507B7"/>
    <w:rsid w:val="00660FAB"/>
    <w:rsid w:val="006636DD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421A7"/>
    <w:rsid w:val="0074581B"/>
    <w:rsid w:val="007817AA"/>
    <w:rsid w:val="00786861"/>
    <w:rsid w:val="00786A94"/>
    <w:rsid w:val="007A426E"/>
    <w:rsid w:val="007B6053"/>
    <w:rsid w:val="007C7716"/>
    <w:rsid w:val="007D501A"/>
    <w:rsid w:val="007E72DA"/>
    <w:rsid w:val="007F671D"/>
    <w:rsid w:val="008120A0"/>
    <w:rsid w:val="00820E9A"/>
    <w:rsid w:val="00822635"/>
    <w:rsid w:val="008315C5"/>
    <w:rsid w:val="0084105C"/>
    <w:rsid w:val="008533E8"/>
    <w:rsid w:val="00865069"/>
    <w:rsid w:val="008738A2"/>
    <w:rsid w:val="00884D44"/>
    <w:rsid w:val="0089504D"/>
    <w:rsid w:val="00896ABC"/>
    <w:rsid w:val="008A2403"/>
    <w:rsid w:val="008A6961"/>
    <w:rsid w:val="008B538C"/>
    <w:rsid w:val="008E2978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61558"/>
    <w:rsid w:val="00A71AC2"/>
    <w:rsid w:val="00A84BEB"/>
    <w:rsid w:val="00A90252"/>
    <w:rsid w:val="00A97BF1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24B91"/>
    <w:rsid w:val="00B4378A"/>
    <w:rsid w:val="00B74A38"/>
    <w:rsid w:val="00B80A1E"/>
    <w:rsid w:val="00B831B1"/>
    <w:rsid w:val="00BA0000"/>
    <w:rsid w:val="00BB42C3"/>
    <w:rsid w:val="00BD6DE2"/>
    <w:rsid w:val="00BE2012"/>
    <w:rsid w:val="00BE6950"/>
    <w:rsid w:val="00BF28B2"/>
    <w:rsid w:val="00BF2B51"/>
    <w:rsid w:val="00C22459"/>
    <w:rsid w:val="00C5663D"/>
    <w:rsid w:val="00C6419C"/>
    <w:rsid w:val="00C706F7"/>
    <w:rsid w:val="00C843BC"/>
    <w:rsid w:val="00CA512B"/>
    <w:rsid w:val="00CC0661"/>
    <w:rsid w:val="00D20937"/>
    <w:rsid w:val="00D21695"/>
    <w:rsid w:val="00D3757C"/>
    <w:rsid w:val="00D41A3E"/>
    <w:rsid w:val="00D656E3"/>
    <w:rsid w:val="00D73425"/>
    <w:rsid w:val="00D8014F"/>
    <w:rsid w:val="00D878C7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37F9C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136A1"/>
    <w:rsid w:val="00F30416"/>
    <w:rsid w:val="00F30E3E"/>
    <w:rsid w:val="00F41429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2091DD7A"/>
    <w:rsid w:val="25E7F09B"/>
    <w:rsid w:val="2A729346"/>
    <w:rsid w:val="497F014F"/>
    <w:rsid w:val="4D9311DD"/>
    <w:rsid w:val="6F588033"/>
    <w:rsid w:val="75A56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878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78C7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8C7"/>
  </w:style>
  <w:style w:type="paragraph" w:styleId="Piedepgina">
    <w:name w:val="footer"/>
    <w:basedOn w:val="Normal"/>
    <w:link w:val="PiedepginaC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8C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878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878C7"/>
    <w:rPr>
      <w:b/>
      <w:bCs/>
      <w:sz w:val="20"/>
      <w:szCs w:val="20"/>
    </w:rPr>
  </w:style>
  <w:style w:type="paragraph" w:styleId="Sinespaciado">
    <w:name w:val="No Spacing"/>
    <w:uiPriority w:val="1"/>
    <w:qFormat/>
    <w:rsid w:val="007C7716"/>
    <w:pPr>
      <w:spacing w:after="0" w:line="240" w:lineRule="auto"/>
    </w:pPr>
  </w:style>
  <w:style w:type="table" w:styleId="Tablanormal3">
    <w:name w:val="Plain Table 3"/>
    <w:basedOn w:val="Tabla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2">
    <w:name w:val="Plain Table 2"/>
    <w:basedOn w:val="Tabla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588A2F-76B1-4E50-9C53-323888AB27C3}"/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Eleonora</cp:lastModifiedBy>
  <cp:revision>5</cp:revision>
  <dcterms:created xsi:type="dcterms:W3CDTF">2019-04-10T02:33:00Z</dcterms:created>
  <dcterms:modified xsi:type="dcterms:W3CDTF">2019-04-15T20:10:00Z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